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BEA" w:rsidRPr="00FF4B34" w:rsidRDefault="003D1243" w:rsidP="00D751BF">
      <w:pPr>
        <w:snapToGrid w:val="0"/>
        <w:ind w:leftChars="-75" w:left="-3" w:hangingChars="26" w:hanging="177"/>
        <w:jc w:val="center"/>
        <w:rPr>
          <w:rFonts w:ascii="Noto Sans CJK TC Regular" w:eastAsia="Noto Sans CJK TC Regular" w:hAnsi="Noto Sans CJK TC Regular" w:cs="Arial"/>
          <w:b/>
          <w:bCs/>
          <w:spacing w:val="120"/>
          <w:sz w:val="44"/>
        </w:rPr>
      </w:pPr>
      <w:r>
        <w:rPr>
          <w:rFonts w:ascii="標楷體" w:eastAsia="標楷體" w:hAnsi="標楷體" w:cs="Arial" w:hint="eastAsia"/>
          <w:b/>
          <w:bCs/>
          <w:spacing w:val="120"/>
          <w:sz w:val="44"/>
        </w:rPr>
        <w:t xml:space="preserve">  </w:t>
      </w:r>
      <w:r w:rsidR="00B1696C" w:rsidRPr="00FF4B34">
        <w:rPr>
          <w:rFonts w:ascii="Noto Sans CJK TC Regular" w:eastAsia="Noto Sans CJK TC Regular" w:hAnsi="Noto Sans CJK TC Regular" w:cs="Arial"/>
          <w:b/>
          <w:bCs/>
          <w:spacing w:val="120"/>
          <w:sz w:val="44"/>
        </w:rPr>
        <w:t>退還</w:t>
      </w:r>
      <w:r w:rsidR="00D751BF">
        <w:rPr>
          <w:rFonts w:ascii="Noto Sans CJK TC Regular" w:eastAsia="Noto Sans CJK TC Regular" w:hAnsi="Noto Sans CJK TC Regular" w:cs="Arial" w:hint="eastAsia"/>
          <w:b/>
          <w:bCs/>
          <w:spacing w:val="120"/>
          <w:sz w:val="44"/>
        </w:rPr>
        <w:t>保證金</w:t>
      </w:r>
      <w:r w:rsidR="00B1696C" w:rsidRPr="00FF4B34">
        <w:rPr>
          <w:rFonts w:ascii="Noto Sans CJK TC Regular" w:eastAsia="Noto Sans CJK TC Regular" w:hAnsi="Noto Sans CJK TC Regular" w:cs="Arial"/>
          <w:b/>
          <w:bCs/>
          <w:spacing w:val="120"/>
          <w:sz w:val="44"/>
        </w:rPr>
        <w:t>申請單</w:t>
      </w:r>
    </w:p>
    <w:p w:rsidR="00466BEA" w:rsidRPr="00FF4B34" w:rsidRDefault="00B1696C" w:rsidP="00355549">
      <w:pPr>
        <w:snapToGrid w:val="0"/>
        <w:ind w:leftChars="-75" w:left="-128" w:hangingChars="26" w:hanging="52"/>
        <w:jc w:val="center"/>
        <w:rPr>
          <w:rFonts w:ascii="Noto Sans CJK TC Regular" w:eastAsia="Noto Sans CJK TC Regular" w:hAnsi="Noto Sans CJK TC Regular" w:cs="Arial"/>
          <w:sz w:val="20"/>
        </w:rPr>
      </w:pPr>
      <w:r w:rsidRPr="00FF4B34">
        <w:rPr>
          <w:rFonts w:ascii="Noto Sans CJK TC Regular" w:eastAsia="Noto Sans CJK TC Regular" w:hAnsi="Noto Sans CJK TC Regular" w:cs="Arial"/>
          <w:sz w:val="20"/>
        </w:rPr>
        <w:t>（本申請單請裝入標封內）</w:t>
      </w:r>
    </w:p>
    <w:p w:rsidR="00B1696C" w:rsidRPr="00A51FFB" w:rsidRDefault="00B1696C" w:rsidP="00FF4B34">
      <w:pPr>
        <w:snapToGrid w:val="0"/>
        <w:ind w:left="400" w:hangingChars="200" w:hanging="400"/>
        <w:contextualSpacing/>
        <w:rPr>
          <w:rFonts w:ascii="Noto Sans CJK TC Regular" w:eastAsia="Noto Sans CJK TC Regular" w:hAnsi="Noto Sans CJK TC Regular"/>
          <w:sz w:val="20"/>
          <w:szCs w:val="20"/>
          <w:u w:val="single"/>
        </w:rPr>
      </w:pP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一、本</w:t>
      </w:r>
      <w:r w:rsidR="00A05B4F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人</w:t>
      </w:r>
      <w:r w:rsidR="00A05B4F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（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公司</w:t>
      </w:r>
      <w:r w:rsidR="00543760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、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行</w:t>
      </w:r>
      <w:r w:rsidR="008167B5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號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）參加</w:t>
      </w:r>
      <w:r w:rsidR="004146ED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案號</w:t>
      </w:r>
      <w:r w:rsidR="00964E16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：</w:t>
      </w:r>
      <w:r w:rsidR="00C16594" w:rsidRPr="00C16594">
        <w:rPr>
          <w:rFonts w:ascii="微軟正黑體" w:eastAsia="微軟正黑體" w:hAnsi="微軟正黑體"/>
          <w:color w:val="0000FF"/>
          <w:sz w:val="20"/>
          <w:szCs w:val="20"/>
          <w:u w:val="single"/>
        </w:rPr>
        <w:t>TSYA1_114001</w:t>
      </w:r>
      <w:bookmarkStart w:id="0" w:name="_GoBack"/>
      <w:bookmarkEnd w:id="0"/>
      <w:r w:rsidR="004C15EE" w:rsidRPr="00FF4B34">
        <w:rPr>
          <w:rFonts w:ascii="Noto Sans CJK TC Regular" w:eastAsia="Noto Sans CJK TC Regular" w:hAnsi="Noto Sans CJK TC Regular" w:cs="華康香港標準楷書" w:hint="eastAsia"/>
          <w:b/>
          <w:snapToGrid w:val="0"/>
          <w:color w:val="0000FF"/>
          <w:kern w:val="0"/>
          <w:sz w:val="20"/>
          <w:szCs w:val="20"/>
          <w:u w:val="single"/>
        </w:rPr>
        <w:t>第</w:t>
      </w:r>
      <w:r w:rsidR="00D751BF">
        <w:rPr>
          <w:rFonts w:ascii="微軟正黑體" w:eastAsia="微軟正黑體" w:hAnsi="微軟正黑體" w:cs="華康香港標準楷書" w:hint="eastAsia"/>
          <w:b/>
          <w:snapToGrid w:val="0"/>
          <w:color w:val="0000FF"/>
          <w:kern w:val="0"/>
          <w:sz w:val="20"/>
          <w:szCs w:val="20"/>
          <w:u w:val="single"/>
        </w:rPr>
        <w:t>1</w:t>
      </w:r>
      <w:r w:rsidR="004C15EE" w:rsidRPr="00FF4B34">
        <w:rPr>
          <w:rFonts w:ascii="Noto Sans CJK TC Regular" w:eastAsia="Noto Sans CJK TC Regular" w:hAnsi="Noto Sans CJK TC Regular" w:cs="華康香港標準楷書" w:hint="eastAsia"/>
          <w:b/>
          <w:snapToGrid w:val="0"/>
          <w:color w:val="0000FF"/>
          <w:kern w:val="0"/>
          <w:sz w:val="20"/>
          <w:szCs w:val="20"/>
          <w:u w:val="single"/>
        </w:rPr>
        <w:t>次招標</w:t>
      </w:r>
      <w:r w:rsidR="00DB0017" w:rsidRPr="00FF4B34">
        <w:rPr>
          <w:rFonts w:ascii="Noto Sans CJK TC Regular" w:eastAsia="Noto Sans CJK TC Regular" w:hAnsi="Noto Sans CJK TC Regular" w:cs="華康香港標準楷書" w:hint="eastAsia"/>
          <w:b/>
          <w:snapToGrid w:val="0"/>
          <w:kern w:val="0"/>
          <w:sz w:val="20"/>
          <w:szCs w:val="20"/>
          <w:u w:val="single"/>
        </w:rPr>
        <w:t xml:space="preserve"> </w:t>
      </w:r>
      <w:r w:rsidR="00964E16" w:rsidRPr="00FF4B34">
        <w:rPr>
          <w:rFonts w:ascii="Noto Sans CJK TC Regular" w:eastAsia="Noto Sans CJK TC Regular" w:hAnsi="Noto Sans CJK TC Regular" w:cs="Arial" w:hint="eastAsia"/>
          <w:b/>
          <w:snapToGrid w:val="0"/>
          <w:kern w:val="0"/>
          <w:sz w:val="20"/>
          <w:szCs w:val="20"/>
        </w:rPr>
        <w:t xml:space="preserve"> </w:t>
      </w:r>
      <w:r w:rsidR="004146ED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標的名稱</w:t>
      </w:r>
      <w:r w:rsidR="00964E16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：</w:t>
      </w:r>
      <w:r w:rsidR="00C16594">
        <w:rPr>
          <w:rFonts w:ascii="微軟正黑體" w:eastAsia="微軟正黑體" w:hAnsi="微軟正黑體" w:cs="華康香港標準楷書" w:hint="eastAsia"/>
          <w:b/>
          <w:snapToGrid w:val="0"/>
          <w:color w:val="0000FF"/>
          <w:kern w:val="0"/>
          <w:sz w:val="20"/>
          <w:szCs w:val="20"/>
          <w:u w:val="single"/>
        </w:rPr>
        <w:t>廢自用小客貨車</w:t>
      </w:r>
      <w:r w:rsidR="00D751BF">
        <w:rPr>
          <w:rFonts w:ascii="微軟正黑體" w:eastAsia="微軟正黑體" w:hAnsi="微軟正黑體" w:cs="華康香港標準楷書" w:hint="eastAsia"/>
          <w:b/>
          <w:snapToGrid w:val="0"/>
          <w:color w:val="0000FF"/>
          <w:kern w:val="0"/>
          <w:sz w:val="20"/>
          <w:szCs w:val="20"/>
          <w:u w:val="single"/>
        </w:rPr>
        <w:t>1</w:t>
      </w:r>
      <w:r w:rsidR="00C16594">
        <w:rPr>
          <w:rFonts w:ascii="微軟正黑體" w:eastAsia="微軟正黑體" w:hAnsi="微軟正黑體" w:cs="華康香港標準楷書" w:hint="eastAsia"/>
          <w:b/>
          <w:snapToGrid w:val="0"/>
          <w:color w:val="0000FF"/>
          <w:kern w:val="0"/>
          <w:sz w:val="20"/>
          <w:szCs w:val="20"/>
          <w:u w:val="single"/>
        </w:rPr>
        <w:t>輛</w:t>
      </w:r>
      <w:r w:rsidR="004146ED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案投標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，倘符合退還</w:t>
      </w:r>
      <w:r w:rsidR="00D751BF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保證金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時，請將</w:t>
      </w:r>
      <w:r w:rsidR="00D751BF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保證金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：</w:t>
      </w:r>
      <w:r w:rsidR="00A51FFB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（</w:t>
      </w:r>
      <w:r w:rsidR="00A51FFB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請勾選以下</w:t>
      </w:r>
      <w:r w:rsidR="00A51FFB" w:rsidRPr="00A51FFB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退還</w:t>
      </w:r>
      <w:r w:rsidR="00D751BF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保證金</w:t>
      </w:r>
      <w:r w:rsidR="00A51FFB" w:rsidRPr="00A51FFB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方式</w:t>
      </w:r>
      <w:r w:rsidR="00A51FFB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）</w:t>
      </w:r>
    </w:p>
    <w:p w:rsidR="00B1696C" w:rsidRPr="00FF4B34" w:rsidRDefault="00B1696C" w:rsidP="005E420C">
      <w:pPr>
        <w:snapToGrid w:val="0"/>
        <w:ind w:leftChars="100" w:left="240" w:firstLineChars="94" w:firstLine="188"/>
        <w:contextualSpacing/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</w:pPr>
      <w:r w:rsidRPr="00FF4B34">
        <w:rPr>
          <w:rFonts w:ascii="Noto Sans CJK TC Regular" w:eastAsia="Noto Sans CJK TC Regular" w:hAnsi="Noto Sans CJK TC Regular"/>
          <w:snapToGrid w:val="0"/>
          <w:kern w:val="0"/>
          <w:sz w:val="20"/>
          <w:szCs w:val="20"/>
        </w:rPr>
        <w:t>1</w:t>
      </w:r>
      <w:r w:rsidR="00964E16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.</w:t>
      </w:r>
      <w:r w:rsidRPr="00C16594">
        <w:rPr>
          <w:rFonts w:asciiTheme="majorEastAsia" w:eastAsiaTheme="majorEastAsia" w:hAnsiTheme="majorEastAsia" w:cs="Arial"/>
          <w:snapToGrid w:val="0"/>
          <w:kern w:val="0"/>
          <w:sz w:val="20"/>
          <w:szCs w:val="20"/>
        </w:rPr>
        <w:t>□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當場退還。</w:t>
      </w:r>
    </w:p>
    <w:p w:rsidR="00B1696C" w:rsidRPr="00FF4B34" w:rsidRDefault="00B1696C" w:rsidP="00FF4B34">
      <w:pPr>
        <w:snapToGrid w:val="0"/>
        <w:ind w:leftChars="100" w:left="240" w:firstLineChars="94" w:firstLine="188"/>
        <w:contextualSpacing/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</w:pPr>
      <w:r w:rsidRPr="00FF4B34">
        <w:rPr>
          <w:rFonts w:ascii="Noto Sans CJK TC Regular" w:eastAsia="Noto Sans CJK TC Regular" w:hAnsi="Noto Sans CJK TC Regular"/>
          <w:snapToGrid w:val="0"/>
          <w:kern w:val="0"/>
          <w:sz w:val="20"/>
          <w:szCs w:val="20"/>
        </w:rPr>
        <w:t>2</w:t>
      </w:r>
      <w:r w:rsidR="00964E16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.</w:t>
      </w:r>
      <w:r w:rsidRPr="00C16594">
        <w:rPr>
          <w:rFonts w:asciiTheme="minorEastAsia" w:eastAsiaTheme="minorEastAsia" w:hAnsiTheme="minorEastAsia" w:cs="Arial"/>
          <w:snapToGrid w:val="0"/>
          <w:kern w:val="0"/>
          <w:sz w:val="20"/>
          <w:szCs w:val="20"/>
        </w:rPr>
        <w:t>□</w:t>
      </w:r>
      <w:proofErr w:type="gramStart"/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以代存方式</w:t>
      </w:r>
      <w:proofErr w:type="gramEnd"/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退還。</w:t>
      </w:r>
      <w:r w:rsidR="00871692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（廠商需備有臺銀存摺類存款帳</w:t>
      </w:r>
      <w:r w:rsidR="00871692" w:rsidRPr="006E450B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戶，請檢附公司帳戶存摺封面影本）</w:t>
      </w:r>
    </w:p>
    <w:p w:rsidR="00B1696C" w:rsidRPr="00FF4B34" w:rsidRDefault="00B1696C" w:rsidP="00FF4B34">
      <w:pPr>
        <w:snapToGrid w:val="0"/>
        <w:ind w:leftChars="100" w:left="240" w:firstLineChars="94" w:firstLine="188"/>
        <w:contextualSpacing/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</w:pPr>
      <w:r w:rsidRPr="00FF4B34">
        <w:rPr>
          <w:rFonts w:ascii="Noto Sans CJK TC Regular" w:eastAsia="Noto Sans CJK TC Regular" w:hAnsi="Noto Sans CJK TC Regular"/>
          <w:snapToGrid w:val="0"/>
          <w:kern w:val="0"/>
          <w:sz w:val="20"/>
          <w:szCs w:val="20"/>
        </w:rPr>
        <w:t>3</w:t>
      </w:r>
      <w:r w:rsidR="00964E16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.</w:t>
      </w:r>
      <w:r w:rsidRPr="00C16594">
        <w:rPr>
          <w:rFonts w:asciiTheme="minorEastAsia" w:eastAsiaTheme="minorEastAsia" w:hAnsiTheme="minorEastAsia" w:cs="Arial"/>
          <w:snapToGrid w:val="0"/>
          <w:kern w:val="0"/>
          <w:sz w:val="20"/>
          <w:szCs w:val="20"/>
        </w:rPr>
        <w:t>□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以入戶電匯方式退還。</w:t>
      </w:r>
      <w:r w:rsidR="00871692" w:rsidRPr="006E450B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（匯費由保證金項下扣繳，請檢附公司帳戶存摺封面影本）</w:t>
      </w:r>
    </w:p>
    <w:p w:rsidR="00B1696C" w:rsidRPr="00FF4B34" w:rsidRDefault="00B1696C" w:rsidP="00FF4B34">
      <w:pPr>
        <w:snapToGrid w:val="0"/>
        <w:ind w:left="400" w:hangingChars="200" w:hanging="400"/>
        <w:contextualSpacing/>
        <w:rPr>
          <w:rFonts w:ascii="Noto Sans CJK TC Regular" w:eastAsia="Noto Sans CJK TC Regular" w:hAnsi="Noto Sans CJK TC Regular" w:cs="Arial"/>
          <w:b/>
          <w:snapToGrid w:val="0"/>
          <w:kern w:val="0"/>
          <w:sz w:val="20"/>
          <w:szCs w:val="20"/>
        </w:rPr>
      </w:pP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二、附</w:t>
      </w:r>
      <w:r w:rsidR="00563FA0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存款行庫封面影本或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存款行庫、戶名、帳號等明細表</w:t>
      </w:r>
      <w:r w:rsidR="00563FA0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如下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，如因填報錯誤，致貴單位所退之</w:t>
      </w:r>
      <w:r w:rsidR="00D751BF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保證金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誤入他人帳戶時</w:t>
      </w:r>
      <w:r w:rsidR="00563FA0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，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由本</w:t>
      </w:r>
      <w:r w:rsidR="00430C24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人</w:t>
      </w:r>
      <w:r w:rsidR="00430C24"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（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公司</w:t>
      </w:r>
      <w:r w:rsidR="00543760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、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行</w:t>
      </w:r>
      <w:r w:rsidR="008167B5" w:rsidRPr="00FF4B34">
        <w:rPr>
          <w:rFonts w:ascii="Noto Sans CJK TC Regular" w:eastAsia="Noto Sans CJK TC Regular" w:hAnsi="Noto Sans CJK TC Regular" w:cs="Arial" w:hint="eastAsia"/>
          <w:snapToGrid w:val="0"/>
          <w:kern w:val="0"/>
          <w:sz w:val="20"/>
          <w:szCs w:val="20"/>
        </w:rPr>
        <w:t>號</w:t>
      </w:r>
      <w:r w:rsidRPr="00FF4B34">
        <w:rPr>
          <w:rFonts w:ascii="Noto Sans CJK TC Regular" w:eastAsia="Noto Sans CJK TC Regular" w:hAnsi="Noto Sans CJK TC Regular" w:cs="Arial"/>
          <w:snapToGrid w:val="0"/>
          <w:kern w:val="0"/>
          <w:sz w:val="20"/>
          <w:szCs w:val="20"/>
        </w:rPr>
        <w:t>）自行處理。</w:t>
      </w:r>
      <w:r w:rsidR="00D751BF">
        <w:rPr>
          <w:rFonts w:ascii="Noto Sans CJK TC Regular" w:eastAsia="Noto Sans CJK TC Regular" w:hAnsi="Noto Sans CJK TC Regular" w:cs="Arial"/>
          <w:b/>
          <w:snapToGrid w:val="0"/>
          <w:kern w:val="0"/>
          <w:sz w:val="20"/>
          <w:szCs w:val="20"/>
        </w:rPr>
        <w:t>保證金</w:t>
      </w:r>
      <w:r w:rsidRPr="00FF4B34">
        <w:rPr>
          <w:rFonts w:ascii="Noto Sans CJK TC Regular" w:eastAsia="Noto Sans CJK TC Regular" w:hAnsi="Noto Sans CJK TC Regular" w:cs="Arial"/>
          <w:b/>
          <w:snapToGrid w:val="0"/>
          <w:kern w:val="0"/>
          <w:sz w:val="20"/>
          <w:szCs w:val="20"/>
        </w:rPr>
        <w:t>新台幣</w:t>
      </w:r>
      <w:r w:rsidRPr="00FF4B34">
        <w:rPr>
          <w:rFonts w:ascii="Noto Sans CJK TC Regular" w:eastAsia="Noto Sans CJK TC Regular" w:hAnsi="Noto Sans CJK TC Regular" w:cs="Arial"/>
          <w:b/>
          <w:snapToGrid w:val="0"/>
          <w:kern w:val="0"/>
          <w:sz w:val="20"/>
          <w:szCs w:val="20"/>
          <w:u w:val="single"/>
        </w:rPr>
        <w:t xml:space="preserve">                          </w:t>
      </w:r>
      <w:r w:rsidRPr="00FF4B34">
        <w:rPr>
          <w:rFonts w:ascii="Noto Sans CJK TC Regular" w:eastAsia="Noto Sans CJK TC Regular" w:hAnsi="Noto Sans CJK TC Regular" w:cs="Arial"/>
          <w:b/>
          <w:snapToGrid w:val="0"/>
          <w:kern w:val="0"/>
          <w:sz w:val="20"/>
          <w:szCs w:val="20"/>
        </w:rPr>
        <w:t>元整。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48"/>
        <w:gridCol w:w="3817"/>
        <w:gridCol w:w="1280"/>
        <w:gridCol w:w="2549"/>
      </w:tblGrid>
      <w:tr w:rsidR="00326B21" w:rsidRPr="00FF4B34" w:rsidTr="00FF4B34">
        <w:trPr>
          <w:cantSplit/>
          <w:trHeight w:val="476"/>
          <w:jc w:val="center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/>
                <w:snapToGrid w:val="0"/>
                <w:kern w:val="0"/>
                <w:sz w:val="20"/>
                <w:szCs w:val="20"/>
              </w:rPr>
              <w:t>存          款          行          庫</w:t>
            </w:r>
          </w:p>
        </w:tc>
      </w:tr>
      <w:tr w:rsidR="00326B21" w:rsidRPr="00FF4B34" w:rsidTr="00326B21">
        <w:trPr>
          <w:cantSplit/>
          <w:trHeight w:val="624"/>
          <w:jc w:val="center"/>
        </w:trPr>
        <w:tc>
          <w:tcPr>
            <w:tcW w:w="1250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  <w:t>行、庫、局等</w:t>
            </w:r>
          </w:p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  <w:t>金融機構名稱</w:t>
            </w:r>
          </w:p>
        </w:tc>
        <w:tc>
          <w:tcPr>
            <w:tcW w:w="1872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  <w:t>戶     名</w:t>
            </w:r>
          </w:p>
          <w:p w:rsidR="000E707B" w:rsidRPr="00FF4B34" w:rsidRDefault="000E707B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napToGrid w:val="0"/>
                <w:kern w:val="0"/>
                <w:sz w:val="20"/>
                <w:szCs w:val="20"/>
              </w:rPr>
              <w:t>（戶名以投標廠商本身存款戶為限）</w:t>
            </w:r>
          </w:p>
        </w:tc>
        <w:tc>
          <w:tcPr>
            <w:tcW w:w="628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  <w:t>種 類</w:t>
            </w:r>
          </w:p>
        </w:tc>
        <w:tc>
          <w:tcPr>
            <w:tcW w:w="1250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  <w:t>帳   號</w:t>
            </w:r>
          </w:p>
        </w:tc>
      </w:tr>
      <w:tr w:rsidR="00326B21" w:rsidRPr="00FF4B34" w:rsidTr="00DA0AD8">
        <w:trPr>
          <w:trHeight w:val="624"/>
          <w:jc w:val="center"/>
        </w:trPr>
        <w:tc>
          <w:tcPr>
            <w:tcW w:w="1250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872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628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</w:p>
        </w:tc>
        <w:tc>
          <w:tcPr>
            <w:tcW w:w="1250" w:type="pct"/>
            <w:vAlign w:val="center"/>
          </w:tcPr>
          <w:p w:rsidR="00326B21" w:rsidRPr="00FF4B34" w:rsidRDefault="00326B21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</w:p>
        </w:tc>
      </w:tr>
    </w:tbl>
    <w:p w:rsidR="00326B21" w:rsidRPr="00FF4B34" w:rsidRDefault="00B1696C" w:rsidP="00FF4B34">
      <w:pPr>
        <w:snapToGrid w:val="0"/>
        <w:contextualSpacing/>
        <w:rPr>
          <w:rFonts w:ascii="Noto Sans CJK TC Regular" w:eastAsia="Noto Sans CJK TC Regular" w:hAnsi="Noto Sans CJK TC Regular" w:cs="Arial"/>
          <w:b/>
          <w:bCs/>
          <w:sz w:val="20"/>
          <w:szCs w:val="20"/>
        </w:rPr>
      </w:pPr>
      <w:r w:rsidRPr="00FF4B34">
        <w:rPr>
          <w:rFonts w:ascii="Noto Sans CJK TC Regular" w:eastAsia="Noto Sans CJK TC Regular" w:hAnsi="Noto Sans CJK TC Regular" w:cs="Arial"/>
          <w:sz w:val="20"/>
          <w:szCs w:val="20"/>
        </w:rPr>
        <w:t xml:space="preserve">此致 </w:t>
      </w:r>
      <w:r w:rsidR="00D40E6B" w:rsidRPr="00D40E6B">
        <w:rPr>
          <w:rFonts w:ascii="Noto Sans CJK TC Regular" w:eastAsia="Noto Sans CJK TC Regular" w:hAnsi="Noto Sans CJK TC Regular" w:cs="Arial" w:hint="eastAsia"/>
          <w:b/>
          <w:bCs/>
          <w:color w:val="FF0000"/>
          <w:sz w:val="20"/>
          <w:szCs w:val="20"/>
        </w:rPr>
        <w:t>國營臺灣鐵路股份有限公司</w:t>
      </w:r>
      <w:r w:rsidR="00C16594">
        <w:rPr>
          <w:rFonts w:ascii="Noto Sans CJK TC Regular" w:eastAsia="Noto Sans CJK TC Regular" w:hAnsi="Noto Sans CJK TC Regular" w:cs="Arial" w:hint="eastAsia"/>
          <w:b/>
          <w:bCs/>
          <w:color w:val="0033CC"/>
          <w:sz w:val="20"/>
          <w:szCs w:val="20"/>
        </w:rPr>
        <w:t>東區營運處</w:t>
      </w:r>
    </w:p>
    <w:tbl>
      <w:tblPr>
        <w:tblW w:w="102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3345"/>
        <w:gridCol w:w="682"/>
        <w:gridCol w:w="4704"/>
      </w:tblGrid>
      <w:tr w:rsidR="00B803CD" w:rsidRPr="00FF4B34" w:rsidTr="00FF4B34">
        <w:trPr>
          <w:trHeight w:val="363"/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投標廠商</w:t>
            </w:r>
          </w:p>
        </w:tc>
        <w:tc>
          <w:tcPr>
            <w:tcW w:w="3345" w:type="dxa"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  <w:tc>
          <w:tcPr>
            <w:tcW w:w="682" w:type="dxa"/>
            <w:vMerge w:val="restart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spacing w:line="28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公司及負責人章</w:t>
            </w:r>
          </w:p>
        </w:tc>
        <w:tc>
          <w:tcPr>
            <w:tcW w:w="4704" w:type="dxa"/>
            <w:vMerge w:val="restart"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</w:tr>
      <w:tr w:rsidR="00B803CD" w:rsidRPr="00FF4B34" w:rsidTr="000B5DC8">
        <w:trPr>
          <w:trHeight w:val="269"/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負 責 人</w:t>
            </w:r>
          </w:p>
        </w:tc>
        <w:tc>
          <w:tcPr>
            <w:tcW w:w="3345" w:type="dxa"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  <w:tc>
          <w:tcPr>
            <w:tcW w:w="4704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</w:tr>
      <w:tr w:rsidR="000B5DC8" w:rsidRPr="00FF4B34" w:rsidTr="000B5DC8">
        <w:trPr>
          <w:trHeight w:val="331"/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0B5DC8" w:rsidRPr="00FF4B34" w:rsidRDefault="000B5DC8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統一編號</w:t>
            </w:r>
          </w:p>
        </w:tc>
        <w:tc>
          <w:tcPr>
            <w:tcW w:w="3345" w:type="dxa"/>
            <w:shd w:val="clear" w:color="auto" w:fill="auto"/>
          </w:tcPr>
          <w:p w:rsidR="000B5DC8" w:rsidRPr="00FF4B34" w:rsidRDefault="000B5DC8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0B5DC8" w:rsidRPr="00FF4B34" w:rsidRDefault="000B5DC8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  <w:tc>
          <w:tcPr>
            <w:tcW w:w="4704" w:type="dxa"/>
            <w:vMerge/>
            <w:shd w:val="clear" w:color="auto" w:fill="auto"/>
          </w:tcPr>
          <w:p w:rsidR="000B5DC8" w:rsidRPr="00FF4B34" w:rsidRDefault="000B5DC8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</w:tr>
      <w:tr w:rsidR="00B803CD" w:rsidRPr="00FF4B34" w:rsidTr="000B5DC8">
        <w:trPr>
          <w:trHeight w:val="392"/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地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 xml:space="preserve">    址</w:t>
            </w:r>
          </w:p>
        </w:tc>
        <w:tc>
          <w:tcPr>
            <w:tcW w:w="3345" w:type="dxa"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  <w:tc>
          <w:tcPr>
            <w:tcW w:w="4704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</w:tr>
      <w:tr w:rsidR="00B803CD" w:rsidRPr="00FF4B34" w:rsidTr="00FF4B34">
        <w:trPr>
          <w:trHeight w:val="300"/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電    話</w:t>
            </w:r>
          </w:p>
        </w:tc>
        <w:tc>
          <w:tcPr>
            <w:tcW w:w="3345" w:type="dxa"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</w:p>
        </w:tc>
        <w:tc>
          <w:tcPr>
            <w:tcW w:w="682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  <w:tc>
          <w:tcPr>
            <w:tcW w:w="4704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</w:tr>
      <w:tr w:rsidR="00B803CD" w:rsidRPr="00FF4B34" w:rsidTr="00B41B99">
        <w:trPr>
          <w:trHeight w:val="454"/>
          <w:jc w:val="center"/>
        </w:trPr>
        <w:tc>
          <w:tcPr>
            <w:tcW w:w="1531" w:type="dxa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日    期</w:t>
            </w:r>
          </w:p>
        </w:tc>
        <w:tc>
          <w:tcPr>
            <w:tcW w:w="3345" w:type="dxa"/>
            <w:shd w:val="clear" w:color="auto" w:fill="auto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中華民國    年   月   日</w:t>
            </w:r>
          </w:p>
        </w:tc>
        <w:tc>
          <w:tcPr>
            <w:tcW w:w="682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  <w:tc>
          <w:tcPr>
            <w:tcW w:w="4704" w:type="dxa"/>
            <w:vMerge/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</w:p>
        </w:tc>
      </w:tr>
    </w:tbl>
    <w:p w:rsidR="00A6522D" w:rsidRPr="00FF4B34" w:rsidRDefault="00A6522D" w:rsidP="00FF4B34">
      <w:pPr>
        <w:snapToGrid w:val="0"/>
        <w:spacing w:line="80" w:lineRule="exact"/>
        <w:ind w:leftChars="50" w:left="920" w:hangingChars="400" w:hanging="800"/>
        <w:contextualSpacing/>
        <w:rPr>
          <w:rFonts w:ascii="Noto Sans CJK TC Regular" w:eastAsia="Noto Sans CJK TC Regular" w:hAnsi="Noto Sans CJK TC Regular"/>
          <w:sz w:val="20"/>
          <w:szCs w:val="20"/>
        </w:rPr>
      </w:pPr>
    </w:p>
    <w:p w:rsidR="00B1696C" w:rsidRPr="00FF4B34" w:rsidRDefault="00B1696C" w:rsidP="00FF4B34">
      <w:pPr>
        <w:snapToGrid w:val="0"/>
        <w:spacing w:line="260" w:lineRule="exact"/>
        <w:ind w:leftChars="50" w:left="840" w:hangingChars="400" w:hanging="720"/>
        <w:contextualSpacing/>
        <w:rPr>
          <w:rFonts w:ascii="Noto Sans CJK TC Regular" w:eastAsia="Noto Sans CJK TC Regular" w:hAnsi="Noto Sans CJK TC Regular"/>
          <w:sz w:val="18"/>
          <w:szCs w:val="18"/>
        </w:rPr>
      </w:pPr>
      <w:r w:rsidRPr="00FF4B34">
        <w:rPr>
          <w:rFonts w:ascii="Noto Sans CJK TC Regular" w:eastAsia="Noto Sans CJK TC Regular" w:hAnsi="Noto Sans CJK TC Regular"/>
          <w:sz w:val="18"/>
          <w:szCs w:val="18"/>
        </w:rPr>
        <w:t>附註：</w:t>
      </w:r>
      <w:r w:rsidR="00DA0AD8" w:rsidRPr="00FF4B34">
        <w:rPr>
          <w:rFonts w:ascii="Noto Sans CJK TC Regular" w:eastAsia="Noto Sans CJK TC Regular" w:hAnsi="Noto Sans CJK TC Regular"/>
          <w:sz w:val="18"/>
          <w:szCs w:val="18"/>
        </w:rPr>
        <w:t>1</w:t>
      </w:r>
      <w:r w:rsidR="00DA0AD8" w:rsidRPr="00FF4B34">
        <w:rPr>
          <w:rFonts w:ascii="Noto Sans CJK TC Regular" w:eastAsia="Noto Sans CJK TC Regular" w:hAnsi="Noto Sans CJK TC Regular" w:hint="eastAsia"/>
          <w:sz w:val="18"/>
          <w:szCs w:val="18"/>
        </w:rPr>
        <w:t>.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廠商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以支票或郵政匯票繳納</w:t>
      </w:r>
      <w:r w:rsidR="00D751BF">
        <w:rPr>
          <w:rFonts w:ascii="Noto Sans CJK TC Regular" w:eastAsia="Noto Sans CJK TC Regular" w:hAnsi="Noto Sans CJK TC Regular" w:hint="eastAsia"/>
          <w:sz w:val="18"/>
          <w:szCs w:val="18"/>
        </w:rPr>
        <w:t>保證金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者，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如因故無法當場退還</w:t>
      </w:r>
      <w:r w:rsidR="00D751BF">
        <w:rPr>
          <w:rFonts w:ascii="Noto Sans CJK TC Regular" w:eastAsia="Noto Sans CJK TC Regular" w:hAnsi="Noto Sans CJK TC Regular"/>
          <w:sz w:val="18"/>
          <w:szCs w:val="18"/>
        </w:rPr>
        <w:t>保證金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時，請於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三工作日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內至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本</w:t>
      </w:r>
      <w:r w:rsidR="00D751BF" w:rsidRPr="00D751BF">
        <w:rPr>
          <w:rFonts w:ascii="Noto Sans CJK TC Regular" w:eastAsia="Noto Sans CJK TC Regular" w:hAnsi="Noto Sans CJK TC Regular" w:hint="eastAsia"/>
          <w:sz w:val="18"/>
          <w:szCs w:val="18"/>
        </w:rPr>
        <w:t>廠(段)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辦</w:t>
      </w:r>
      <w:r w:rsidR="00D751BF">
        <w:rPr>
          <w:rFonts w:ascii="Noto Sans CJK TC Regular" w:eastAsia="Noto Sans CJK TC Regular" w:hAnsi="Noto Sans CJK TC Regular"/>
          <w:sz w:val="18"/>
          <w:szCs w:val="18"/>
        </w:rPr>
        <w:t>理退還手續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；可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另選擇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「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代存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」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或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「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入戶電匯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」</w:t>
      </w:r>
      <w:r w:rsidR="00BD026E" w:rsidRPr="00FF4B34">
        <w:rPr>
          <w:rFonts w:ascii="Noto Sans CJK TC Regular" w:eastAsia="Noto Sans CJK TC Regular" w:hAnsi="Noto Sans CJK TC Regular"/>
          <w:sz w:val="18"/>
          <w:szCs w:val="18"/>
        </w:rPr>
        <w:t>方式退還</w:t>
      </w:r>
      <w:r w:rsidR="00BD026E" w:rsidRPr="00FF4B34">
        <w:rPr>
          <w:rFonts w:ascii="Noto Sans CJK TC Regular" w:eastAsia="Noto Sans CJK TC Regular" w:hAnsi="Noto Sans CJK TC Regular" w:hint="eastAsia"/>
          <w:sz w:val="18"/>
          <w:szCs w:val="18"/>
        </w:rPr>
        <w:t>，不以郵遞方式寄送。</w:t>
      </w:r>
    </w:p>
    <w:p w:rsidR="0060054B" w:rsidRDefault="00DA0AD8" w:rsidP="00D751BF">
      <w:pPr>
        <w:snapToGrid w:val="0"/>
        <w:spacing w:line="260" w:lineRule="exact"/>
        <w:ind w:leftChars="236" w:left="566" w:firstLineChars="78" w:firstLine="140"/>
        <w:contextualSpacing/>
        <w:rPr>
          <w:rFonts w:ascii="Noto Sans CJK TC Regular" w:eastAsia="Noto Sans CJK TC Regular" w:hAnsi="Noto Sans CJK TC Regular"/>
          <w:sz w:val="18"/>
          <w:szCs w:val="18"/>
        </w:rPr>
      </w:pPr>
      <w:r w:rsidRPr="00FF4B34">
        <w:rPr>
          <w:rFonts w:ascii="Noto Sans CJK TC Regular" w:eastAsia="Noto Sans CJK TC Regular" w:hAnsi="Noto Sans CJK TC Regular"/>
          <w:sz w:val="18"/>
          <w:szCs w:val="18"/>
        </w:rPr>
        <w:t>2</w:t>
      </w:r>
      <w:r w:rsidRPr="00FF4B34">
        <w:rPr>
          <w:rFonts w:ascii="Noto Sans CJK TC Regular" w:eastAsia="Noto Sans CJK TC Regular" w:hAnsi="Noto Sans CJK TC Regular" w:hint="eastAsia"/>
          <w:sz w:val="18"/>
          <w:szCs w:val="18"/>
        </w:rPr>
        <w:t>.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以</w:t>
      </w:r>
      <w:r w:rsidR="002317B3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「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代存</w:t>
      </w:r>
      <w:r w:rsidR="002317B3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」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或</w:t>
      </w:r>
      <w:r w:rsidR="002317B3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「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入戶電匯</w:t>
      </w:r>
      <w:r w:rsidR="002317B3" w:rsidRPr="00FF4B34">
        <w:rPr>
          <w:rFonts w:ascii="Noto Sans CJK TC Regular" w:eastAsia="Noto Sans CJK TC Regular" w:hAnsi="Noto Sans CJK TC Regular" w:hint="eastAsia"/>
          <w:sz w:val="18"/>
          <w:szCs w:val="18"/>
        </w:rPr>
        <w:t>」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方式退還者，需本</w:t>
      </w:r>
      <w:r w:rsidR="00D751BF" w:rsidRPr="00D751BF">
        <w:rPr>
          <w:rFonts w:ascii="Noto Sans CJK TC Regular" w:eastAsia="Noto Sans CJK TC Regular" w:hAnsi="Noto Sans CJK TC Regular" w:hint="eastAsia"/>
          <w:sz w:val="18"/>
          <w:szCs w:val="18"/>
        </w:rPr>
        <w:t>廠(段)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確認票據經交換無誤後辦理</w:t>
      </w:r>
      <w:r w:rsidR="000749CF" w:rsidRPr="00FF4B34">
        <w:rPr>
          <w:rFonts w:ascii="Noto Sans CJK TC Regular" w:eastAsia="Noto Sans CJK TC Regular" w:hAnsi="Noto Sans CJK TC Regular" w:hint="eastAsia"/>
          <w:sz w:val="18"/>
          <w:szCs w:val="18"/>
        </w:rPr>
        <w:t>，退還</w:t>
      </w:r>
      <w:r w:rsidR="00D751BF">
        <w:rPr>
          <w:rFonts w:ascii="Noto Sans CJK TC Regular" w:eastAsia="Noto Sans CJK TC Regular" w:hAnsi="Noto Sans CJK TC Regular" w:hint="eastAsia"/>
          <w:sz w:val="18"/>
          <w:szCs w:val="18"/>
        </w:rPr>
        <w:t>保證金</w:t>
      </w:r>
      <w:r w:rsidR="000749CF" w:rsidRPr="00FF4B34">
        <w:rPr>
          <w:rFonts w:ascii="Noto Sans CJK TC Regular" w:eastAsia="Noto Sans CJK TC Regular" w:hAnsi="Noto Sans CJK TC Regular" w:hint="eastAsia"/>
          <w:sz w:val="18"/>
          <w:szCs w:val="18"/>
        </w:rPr>
        <w:t>作業時間約</w:t>
      </w:r>
      <w:r w:rsidR="00E33C9D" w:rsidRPr="00FF4B34">
        <w:rPr>
          <w:rFonts w:ascii="Noto Sans CJK TC Regular" w:eastAsia="Noto Sans CJK TC Regular" w:hAnsi="Noto Sans CJK TC Regular" w:hint="eastAsia"/>
          <w:sz w:val="18"/>
          <w:szCs w:val="18"/>
        </w:rPr>
        <w:t>15</w:t>
      </w:r>
      <w:r w:rsidR="000749CF" w:rsidRPr="00FF4B34">
        <w:rPr>
          <w:rFonts w:ascii="Noto Sans CJK TC Regular" w:eastAsia="Noto Sans CJK TC Regular" w:hAnsi="Noto Sans CJK TC Regular" w:hint="eastAsia"/>
          <w:sz w:val="18"/>
          <w:szCs w:val="18"/>
        </w:rPr>
        <w:t>個工作日</w:t>
      </w:r>
      <w:r w:rsidR="00B1696C" w:rsidRPr="00FF4B34">
        <w:rPr>
          <w:rFonts w:ascii="Noto Sans CJK TC Regular" w:eastAsia="Noto Sans CJK TC Regular" w:hAnsi="Noto Sans CJK TC Regular"/>
          <w:sz w:val="18"/>
          <w:szCs w:val="18"/>
        </w:rPr>
        <w:t>。</w:t>
      </w:r>
    </w:p>
    <w:p w:rsidR="00D751BF" w:rsidRPr="00FF4B34" w:rsidRDefault="00D751BF" w:rsidP="00D751BF">
      <w:pPr>
        <w:snapToGrid w:val="0"/>
        <w:spacing w:line="260" w:lineRule="exact"/>
        <w:ind w:leftChars="236" w:left="566" w:firstLineChars="78" w:firstLine="140"/>
        <w:contextualSpacing/>
        <w:rPr>
          <w:rFonts w:ascii="Noto Sans CJK TC Regular" w:eastAsia="Noto Sans CJK TC Regular" w:hAnsi="Noto Sans CJK TC Regular"/>
          <w:sz w:val="18"/>
          <w:szCs w:val="18"/>
        </w:rPr>
      </w:pPr>
    </w:p>
    <w:p w:rsidR="00DA0AD8" w:rsidRPr="00FF4B34" w:rsidRDefault="00DA0AD8" w:rsidP="00FF4B34">
      <w:pPr>
        <w:snapToGrid w:val="0"/>
        <w:spacing w:line="80" w:lineRule="exact"/>
        <w:contextualSpacing/>
        <w:rPr>
          <w:rFonts w:ascii="Noto Sans CJK TC Regular" w:eastAsia="Noto Sans CJK TC Regular" w:hAnsi="Noto Sans CJK TC Regular"/>
          <w:sz w:val="20"/>
          <w:szCs w:val="20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95"/>
        <w:gridCol w:w="4277"/>
        <w:gridCol w:w="3322"/>
      </w:tblGrid>
      <w:tr w:rsidR="004C52BE" w:rsidRPr="00FF4B34" w:rsidTr="00B41B99">
        <w:trPr>
          <w:jc w:val="center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3C5" w:rsidRPr="00FF4B34" w:rsidRDefault="00D751BF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保證金</w:t>
            </w:r>
            <w:r w:rsidR="00BA13C5" w:rsidRPr="00FF4B34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繳納方式：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3C5" w:rsidRPr="00FF4B34" w:rsidRDefault="00BA13C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繳納內容：</w:t>
            </w:r>
          </w:p>
        </w:tc>
        <w:tc>
          <w:tcPr>
            <w:tcW w:w="33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A13C5" w:rsidRPr="00FF4B34" w:rsidRDefault="00BA13C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b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sz w:val="20"/>
                <w:szCs w:val="20"/>
              </w:rPr>
              <w:t>開標結果</w:t>
            </w:r>
            <w:r w:rsidR="00AF23AC" w:rsidRPr="00FF4B34">
              <w:rPr>
                <w:rFonts w:ascii="Noto Sans CJK TC Regular" w:eastAsia="Noto Sans CJK TC Regular" w:hAnsi="Noto Sans CJK TC Regular" w:hint="eastAsia"/>
                <w:b/>
                <w:sz w:val="20"/>
                <w:szCs w:val="20"/>
              </w:rPr>
              <w:t>（由</w:t>
            </w:r>
            <w:r w:rsidR="001D5F70">
              <w:rPr>
                <w:rFonts w:ascii="Noto Sans CJK TC Regular" w:eastAsia="Noto Sans CJK TC Regular" w:hAnsi="Noto Sans CJK TC Regular" w:hint="eastAsia"/>
                <w:b/>
                <w:sz w:val="20"/>
                <w:szCs w:val="20"/>
              </w:rPr>
              <w:t>本</w:t>
            </w:r>
            <w:r w:rsidR="001D5F70" w:rsidRPr="001D5F70">
              <w:rPr>
                <w:rFonts w:ascii="Noto Sans CJK TC Regular" w:eastAsia="Noto Sans CJK TC Regular" w:hAnsi="Noto Sans CJK TC Regular" w:hint="eastAsia"/>
                <w:b/>
                <w:sz w:val="20"/>
                <w:szCs w:val="20"/>
              </w:rPr>
              <w:t>廠(段)</w:t>
            </w:r>
            <w:r w:rsidR="00AF23AC" w:rsidRPr="00FF4B34">
              <w:rPr>
                <w:rFonts w:ascii="Noto Sans CJK TC Regular" w:eastAsia="Noto Sans CJK TC Regular" w:hAnsi="Noto Sans CJK TC Regular" w:hint="eastAsia"/>
                <w:b/>
                <w:sz w:val="20"/>
                <w:szCs w:val="20"/>
              </w:rPr>
              <w:t>填寫）</w:t>
            </w:r>
            <w:r w:rsidRPr="00FF4B34">
              <w:rPr>
                <w:rFonts w:ascii="Noto Sans CJK TC Regular" w:eastAsia="Noto Sans CJK TC Regular" w:hAnsi="Noto Sans CJK TC Regular" w:hint="eastAsia"/>
                <w:b/>
                <w:sz w:val="20"/>
                <w:szCs w:val="20"/>
              </w:rPr>
              <w:t>：</w:t>
            </w:r>
          </w:p>
        </w:tc>
      </w:tr>
      <w:tr w:rsidR="004C52BE" w:rsidRPr="00FF4B34" w:rsidTr="00B41B99">
        <w:trPr>
          <w:jc w:val="center"/>
        </w:trPr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3C5" w:rsidRPr="00FF4B34" w:rsidRDefault="00BA13C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ajorEastAsia" w:eastAsiaTheme="majorEastAsia" w:hAnsiTheme="majorEastAsia" w:cs="Arial"/>
                <w:snapToGrid w:val="0"/>
                <w:kern w:val="0"/>
                <w:sz w:val="20"/>
                <w:szCs w:val="20"/>
              </w:rPr>
              <w:t>□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金融機構票據</w:t>
            </w:r>
          </w:p>
        </w:tc>
        <w:tc>
          <w:tcPr>
            <w:tcW w:w="4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C5" w:rsidRPr="00FF4B34" w:rsidRDefault="00BA13C5" w:rsidP="00FF4B34">
            <w:pPr>
              <w:snapToGrid w:val="0"/>
              <w:spacing w:line="0" w:lineRule="atLeast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z w:val="20"/>
                <w:szCs w:val="20"/>
              </w:rPr>
              <w:t>□</w:t>
            </w:r>
            <w:r w:rsidR="004C52BE"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 xml:space="preserve">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</w:t>
            </w:r>
            <w:r w:rsidR="004C52BE"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(商)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  <w:t>銀行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</w:t>
            </w:r>
            <w:r w:rsidR="004C52BE"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分行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A13C5" w:rsidRPr="00FF4B34" w:rsidRDefault="00BA13C5" w:rsidP="00FF4B34">
            <w:pPr>
              <w:snapToGrid w:val="0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z w:val="20"/>
                <w:szCs w:val="20"/>
              </w:rPr>
              <w:t>□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未得標，本</w:t>
            </w:r>
            <w:r w:rsidR="00D751BF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保證金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退還</w:t>
            </w:r>
          </w:p>
        </w:tc>
      </w:tr>
      <w:tr w:rsidR="00B803CD" w:rsidRPr="00FF4B34" w:rsidTr="00B41B99">
        <w:trPr>
          <w:jc w:val="center"/>
        </w:trPr>
        <w:tc>
          <w:tcPr>
            <w:tcW w:w="260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A13C5" w:rsidRPr="00FF4B34" w:rsidRDefault="00BA13C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z w:val="20"/>
                <w:szCs w:val="20"/>
              </w:rPr>
              <w:t>□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郵政匯票</w:t>
            </w:r>
          </w:p>
        </w:tc>
        <w:tc>
          <w:tcPr>
            <w:tcW w:w="4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13C5" w:rsidRPr="00FF4B34" w:rsidRDefault="00BA13C5" w:rsidP="00FF4B34">
            <w:pPr>
              <w:snapToGrid w:val="0"/>
              <w:spacing w:line="0" w:lineRule="atLeast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z w:val="20"/>
                <w:szCs w:val="20"/>
              </w:rPr>
              <w:t>□</w:t>
            </w:r>
            <w:r w:rsidR="004C52BE"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 xml:space="preserve">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 </w:t>
            </w:r>
            <w:r w:rsidR="004C52BE"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郵局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</w:t>
            </w:r>
            <w:r w:rsidR="004C52BE"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支局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A13C5" w:rsidRPr="00FF4B34" w:rsidRDefault="00BA13C5" w:rsidP="00FF4B34">
            <w:pPr>
              <w:snapToGrid w:val="0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z w:val="20"/>
                <w:szCs w:val="20"/>
              </w:rPr>
              <w:t>□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得標廠商</w:t>
            </w:r>
          </w:p>
        </w:tc>
      </w:tr>
      <w:tr w:rsidR="004C52BE" w:rsidRPr="00FF4B34" w:rsidTr="00B41B99">
        <w:trPr>
          <w:jc w:val="center"/>
        </w:trPr>
        <w:tc>
          <w:tcPr>
            <w:tcW w:w="26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F2893" w:rsidRPr="00FF4B34" w:rsidRDefault="004C52BE" w:rsidP="00FF4B34">
            <w:pPr>
              <w:snapToGrid w:val="0"/>
              <w:ind w:left="700" w:hangingChars="350" w:hanging="700"/>
              <w:contextualSpacing/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napToGrid w:val="0"/>
                <w:kern w:val="0"/>
                <w:sz w:val="20"/>
                <w:szCs w:val="20"/>
              </w:rPr>
              <w:t>□</w:t>
            </w:r>
            <w:r w:rsidRPr="00FF4B34">
              <w:rPr>
                <w:rFonts w:ascii="Noto Sans CJK TC Regular" w:eastAsia="Noto Sans CJK TC Regular" w:hAnsi="Noto Sans CJK TC Regular" w:cs="Arial"/>
                <w:snapToGrid w:val="0"/>
                <w:kern w:val="0"/>
                <w:sz w:val="20"/>
                <w:szCs w:val="20"/>
              </w:rPr>
              <w:t>現金</w:t>
            </w:r>
          </w:p>
          <w:p w:rsidR="004C52BE" w:rsidRPr="00FF4B34" w:rsidRDefault="004C52BE" w:rsidP="00D751BF">
            <w:pPr>
              <w:snapToGrid w:val="0"/>
              <w:ind w:leftChars="100" w:left="24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napToGrid w:val="0"/>
                <w:kern w:val="0"/>
                <w:sz w:val="20"/>
                <w:szCs w:val="20"/>
              </w:rPr>
              <w:t>請匯入</w:t>
            </w:r>
            <w:r w:rsidR="00D751BF" w:rsidRPr="00D751BF">
              <w:rPr>
                <w:rFonts w:ascii="Noto Sans CJK TC Regular" w:eastAsia="Noto Sans CJK TC Regular" w:hAnsi="Noto Sans CJK TC Regular" w:cs="Arial" w:hint="eastAsia"/>
                <w:snapToGrid w:val="0"/>
                <w:kern w:val="0"/>
                <w:sz w:val="20"/>
                <w:szCs w:val="20"/>
              </w:rPr>
              <w:t>〔</w:t>
            </w:r>
            <w:r w:rsidR="00D40E6B" w:rsidRPr="00D40E6B">
              <w:rPr>
                <w:rFonts w:ascii="Noto Sans CJK TC Regular" w:eastAsia="Noto Sans CJK TC Regular" w:hAnsi="Noto Sans CJK TC Regular" w:cs="Arial" w:hint="eastAsia"/>
                <w:snapToGrid w:val="0"/>
                <w:color w:val="FF0000"/>
                <w:kern w:val="0"/>
                <w:sz w:val="20"/>
                <w:szCs w:val="20"/>
              </w:rPr>
              <w:t>國營臺灣鐵路股份有限公司</w:t>
            </w:r>
            <w:r w:rsidR="00D751BF" w:rsidRPr="00D751BF">
              <w:rPr>
                <w:rFonts w:ascii="Noto Sans CJK TC Regular" w:eastAsia="Noto Sans CJK TC Regular" w:hAnsi="Noto Sans CJK TC Regular" w:cs="Arial" w:hint="eastAsia"/>
                <w:snapToGrid w:val="0"/>
                <w:kern w:val="0"/>
                <w:sz w:val="20"/>
                <w:szCs w:val="20"/>
              </w:rPr>
              <w:t>營業基金戶〕</w:t>
            </w:r>
          </w:p>
        </w:tc>
        <w:tc>
          <w:tcPr>
            <w:tcW w:w="430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52BE" w:rsidRPr="00FF4B34" w:rsidRDefault="004C52BE" w:rsidP="00FF4B34">
            <w:pPr>
              <w:snapToGrid w:val="0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  <w:t>單據編號：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   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     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4C52BE" w:rsidRPr="00FF4B34" w:rsidRDefault="004C52BE" w:rsidP="00FF4B34">
            <w:pPr>
              <w:snapToGrid w:val="0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C16594">
              <w:rPr>
                <w:rFonts w:asciiTheme="minorEastAsia" w:eastAsiaTheme="minorEastAsia" w:hAnsiTheme="minorEastAsia" w:cs="Arial"/>
                <w:sz w:val="20"/>
                <w:szCs w:val="20"/>
              </w:rPr>
              <w:t>□</w:t>
            </w:r>
            <w:r w:rsidR="00D751BF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保證金</w:t>
            </w:r>
            <w:r w:rsidRPr="00FF4B34"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  <w:t>轉作</w:t>
            </w:r>
            <w:r w:rsidR="00D751BF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價</w:t>
            </w: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款</w:t>
            </w:r>
          </w:p>
        </w:tc>
      </w:tr>
      <w:tr w:rsidR="00B803CD" w:rsidRPr="00FF4B34" w:rsidTr="00B41B99">
        <w:trPr>
          <w:jc w:val="center"/>
        </w:trPr>
        <w:tc>
          <w:tcPr>
            <w:tcW w:w="26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43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  <w:t>金    額：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          </w:t>
            </w: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  <w:u w:val="single"/>
              </w:rPr>
              <w:t xml:space="preserve">       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  <w:u w:val="single"/>
              </w:rPr>
              <w:t xml:space="preserve">  </w:t>
            </w:r>
            <w:r w:rsidRPr="00FF4B34"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  <w:t>元整</w:t>
            </w: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803CD" w:rsidRPr="00FF4B34" w:rsidRDefault="00B803CD" w:rsidP="00FF4B34">
            <w:pPr>
              <w:pStyle w:val="a3"/>
              <w:snapToGrid w:val="0"/>
              <w:spacing w:line="240" w:lineRule="auto"/>
              <w:ind w:firstLineChars="0" w:firstLine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</w:tr>
      <w:tr w:rsidR="00B803CD" w:rsidRPr="00FF4B34" w:rsidTr="00B41B99">
        <w:trPr>
          <w:jc w:val="center"/>
        </w:trPr>
        <w:tc>
          <w:tcPr>
            <w:tcW w:w="26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</w:tcPr>
          <w:p w:rsidR="00B803CD" w:rsidRPr="00FF4B34" w:rsidRDefault="00B803CD" w:rsidP="00FF4B34">
            <w:pPr>
              <w:snapToGrid w:val="0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</w:tr>
      <w:tr w:rsidR="00B803CD" w:rsidRPr="00FF4B34" w:rsidTr="00FF4B34">
        <w:trPr>
          <w:trHeight w:val="449"/>
          <w:jc w:val="center"/>
        </w:trPr>
        <w:tc>
          <w:tcPr>
            <w:tcW w:w="26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43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03CD" w:rsidRPr="00FF4B34" w:rsidRDefault="00B803CD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33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803CD" w:rsidRPr="00FF4B34" w:rsidRDefault="00B803CD" w:rsidP="00FF4B34">
            <w:pPr>
              <w:snapToGrid w:val="0"/>
              <w:contextualSpacing/>
              <w:jc w:val="both"/>
              <w:rPr>
                <w:rFonts w:ascii="Noto Sans CJK TC Regular" w:eastAsia="Noto Sans CJK TC Regular" w:hAnsi="Noto Sans CJK TC Regular" w:cs="Arial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sz w:val="20"/>
                <w:szCs w:val="20"/>
              </w:rPr>
              <w:t>經辦人：</w:t>
            </w:r>
          </w:p>
        </w:tc>
      </w:tr>
    </w:tbl>
    <w:p w:rsidR="00DD37F5" w:rsidRPr="00FF4B34" w:rsidRDefault="00AF23AC" w:rsidP="00FF4B34">
      <w:pPr>
        <w:snapToGrid w:val="0"/>
        <w:contextualSpacing/>
        <w:rPr>
          <w:rFonts w:ascii="Noto Sans CJK TC Regular" w:eastAsia="Noto Sans CJK TC Regular" w:hAnsi="Noto Sans CJK TC Regular"/>
          <w:b/>
          <w:bCs/>
          <w:sz w:val="20"/>
          <w:szCs w:val="20"/>
        </w:rPr>
      </w:pPr>
      <w:r w:rsidRPr="00FF4B34">
        <w:rPr>
          <w:rFonts w:ascii="Noto Sans CJK TC Regular" w:eastAsia="Noto Sans CJK TC Regular" w:hAnsi="Noto Sans CJK TC Regular" w:hint="eastAsia"/>
          <w:sz w:val="20"/>
          <w:szCs w:val="20"/>
        </w:rPr>
        <w:t xml:space="preserve"> </w:t>
      </w:r>
      <w:r w:rsidR="00DD37F5" w:rsidRPr="00FF4B34">
        <w:rPr>
          <w:rFonts w:ascii="Noto Sans CJK TC Regular" w:eastAsia="Noto Sans CJK TC Regular" w:hAnsi="Noto Sans CJK TC Regular" w:hint="eastAsia"/>
          <w:sz w:val="20"/>
          <w:szCs w:val="20"/>
        </w:rPr>
        <w:t>(請投標廠商填寫)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1361"/>
        <w:gridCol w:w="2832"/>
        <w:gridCol w:w="672"/>
        <w:gridCol w:w="4716"/>
      </w:tblGrid>
      <w:tr w:rsidR="00DD37F5" w:rsidRPr="00FF4B34" w:rsidTr="00B41B99">
        <w:trPr>
          <w:trHeight w:hRule="exact" w:val="680"/>
          <w:jc w:val="center"/>
        </w:trPr>
        <w:tc>
          <w:tcPr>
            <w:tcW w:w="680" w:type="dxa"/>
            <w:vMerge w:val="restart"/>
            <w:shd w:val="clear" w:color="auto" w:fill="auto"/>
            <w:vAlign w:val="center"/>
          </w:tcPr>
          <w:p w:rsidR="00B41B99" w:rsidRPr="00FF4B34" w:rsidRDefault="00D751BF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>
              <w:rPr>
                <w:rFonts w:ascii="Noto Sans CJK TC Regular" w:eastAsia="Noto Sans CJK TC Regular" w:hAnsi="Noto Sans CJK TC Regular" w:cs="Arial" w:hint="eastAsia"/>
                <w:b/>
                <w:bCs/>
                <w:sz w:val="20"/>
                <w:szCs w:val="20"/>
              </w:rPr>
              <w:t>保</w:t>
            </w:r>
          </w:p>
          <w:p w:rsidR="00B41B99" w:rsidRPr="00FF4B34" w:rsidRDefault="00D751BF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>
              <w:rPr>
                <w:rFonts w:ascii="Noto Sans CJK TC Regular" w:eastAsia="Noto Sans CJK TC Regular" w:hAnsi="Noto Sans CJK TC Regular" w:cs="Arial" w:hint="eastAsia"/>
                <w:b/>
                <w:bCs/>
                <w:sz w:val="20"/>
                <w:szCs w:val="20"/>
              </w:rPr>
              <w:t>證</w:t>
            </w:r>
          </w:p>
          <w:p w:rsidR="00B41B99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  <w:t>金</w:t>
            </w:r>
          </w:p>
          <w:p w:rsidR="00B41B99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/>
                <w:bCs/>
                <w:sz w:val="20"/>
                <w:szCs w:val="20"/>
              </w:rPr>
              <w:t>具</w:t>
            </w:r>
          </w:p>
          <w:p w:rsidR="00B41B99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  <w:t>領</w:t>
            </w:r>
          </w:p>
          <w:p w:rsidR="00B41B99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  <w:t>簽</w:t>
            </w:r>
          </w:p>
          <w:p w:rsidR="00B41B99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  <w:t>收</w:t>
            </w:r>
          </w:p>
          <w:p w:rsidR="00B41B99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 w:cs="Arial"/>
                <w:b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/>
                <w:bCs/>
                <w:sz w:val="20"/>
                <w:szCs w:val="20"/>
              </w:rPr>
              <w:t>紀</w:t>
            </w:r>
          </w:p>
          <w:p w:rsidR="00DD37F5" w:rsidRPr="00FF4B34" w:rsidRDefault="00DD37F5" w:rsidP="00FF4B34">
            <w:pPr>
              <w:snapToGrid w:val="0"/>
              <w:spacing w:line="200" w:lineRule="exact"/>
              <w:contextualSpacing/>
              <w:jc w:val="center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/>
                <w:bCs/>
                <w:sz w:val="20"/>
                <w:szCs w:val="20"/>
              </w:rPr>
              <w:t>錄</w:t>
            </w:r>
          </w:p>
        </w:tc>
        <w:tc>
          <w:tcPr>
            <w:tcW w:w="1361" w:type="dxa"/>
            <w:shd w:val="clear" w:color="auto" w:fill="auto"/>
            <w:vAlign w:val="center"/>
          </w:tcPr>
          <w:p w:rsidR="00DD37F5" w:rsidRPr="00FF4B34" w:rsidRDefault="00DD37F5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具領人簽名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DD37F5" w:rsidRPr="00FF4B34" w:rsidRDefault="00DD37F5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672" w:type="dxa"/>
            <w:vMerge w:val="restart"/>
            <w:shd w:val="clear" w:color="auto" w:fill="auto"/>
            <w:vAlign w:val="center"/>
          </w:tcPr>
          <w:p w:rsidR="00B41B99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公</w:t>
            </w:r>
          </w:p>
          <w:p w:rsidR="00B41B99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司</w:t>
            </w:r>
          </w:p>
          <w:p w:rsidR="00B41B99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及</w:t>
            </w:r>
          </w:p>
          <w:p w:rsidR="00B41B99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負</w:t>
            </w:r>
          </w:p>
          <w:p w:rsidR="00B41B99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責</w:t>
            </w:r>
          </w:p>
          <w:p w:rsidR="00B41B99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kern w:val="0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人</w:t>
            </w:r>
          </w:p>
          <w:p w:rsidR="00DD37F5" w:rsidRPr="00FF4B34" w:rsidRDefault="00DD37F5" w:rsidP="00FF4B34">
            <w:pPr>
              <w:snapToGrid w:val="0"/>
              <w:spacing w:line="260" w:lineRule="exact"/>
              <w:contextualSpacing/>
              <w:jc w:val="center"/>
              <w:rPr>
                <w:rFonts w:ascii="Noto Sans CJK TC Regular" w:eastAsia="Noto Sans CJK TC Regular" w:hAnsi="Noto Sans CJK TC Regular"/>
                <w:b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b/>
                <w:kern w:val="0"/>
                <w:sz w:val="20"/>
                <w:szCs w:val="20"/>
              </w:rPr>
              <w:t>章</w:t>
            </w:r>
          </w:p>
        </w:tc>
        <w:tc>
          <w:tcPr>
            <w:tcW w:w="4716" w:type="dxa"/>
            <w:vMerge w:val="restart"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</w:tr>
      <w:tr w:rsidR="00DD37F5" w:rsidRPr="00FF4B34" w:rsidTr="00B41B99">
        <w:trPr>
          <w:trHeight w:hRule="exact" w:val="680"/>
          <w:jc w:val="center"/>
        </w:trPr>
        <w:tc>
          <w:tcPr>
            <w:tcW w:w="680" w:type="dxa"/>
            <w:vMerge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DD37F5" w:rsidRPr="00FF4B34" w:rsidRDefault="00DD37F5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 w:cs="Arial"/>
                <w:bCs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身分證號碼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DD37F5" w:rsidRPr="00FF4B34" w:rsidRDefault="00DD37F5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672" w:type="dxa"/>
            <w:vMerge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4716" w:type="dxa"/>
            <w:vMerge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</w:tr>
      <w:tr w:rsidR="00DD37F5" w:rsidRPr="00FF4B34" w:rsidTr="00B41B99">
        <w:trPr>
          <w:trHeight w:hRule="exact" w:val="680"/>
          <w:jc w:val="center"/>
        </w:trPr>
        <w:tc>
          <w:tcPr>
            <w:tcW w:w="680" w:type="dxa"/>
            <w:vMerge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1361" w:type="dxa"/>
            <w:shd w:val="clear" w:color="auto" w:fill="auto"/>
            <w:vAlign w:val="center"/>
          </w:tcPr>
          <w:p w:rsidR="00DD37F5" w:rsidRPr="00FF4B34" w:rsidRDefault="00DD37F5" w:rsidP="00FF4B34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cs="Arial" w:hint="eastAsia"/>
                <w:bCs/>
                <w:sz w:val="20"/>
                <w:szCs w:val="20"/>
              </w:rPr>
              <w:t>具領日期</w:t>
            </w:r>
          </w:p>
        </w:tc>
        <w:tc>
          <w:tcPr>
            <w:tcW w:w="2832" w:type="dxa"/>
            <w:shd w:val="clear" w:color="auto" w:fill="auto"/>
            <w:vAlign w:val="center"/>
          </w:tcPr>
          <w:p w:rsidR="00DD37F5" w:rsidRPr="00FF4B34" w:rsidRDefault="00DD37F5" w:rsidP="00FF4B34">
            <w:pPr>
              <w:snapToGrid w:val="0"/>
              <w:ind w:leftChars="100" w:left="240"/>
              <w:contextualSpacing/>
              <w:jc w:val="center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FF4B34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年    月    日</w:t>
            </w:r>
          </w:p>
        </w:tc>
        <w:tc>
          <w:tcPr>
            <w:tcW w:w="672" w:type="dxa"/>
            <w:vMerge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  <w:tc>
          <w:tcPr>
            <w:tcW w:w="4716" w:type="dxa"/>
            <w:vMerge/>
            <w:shd w:val="clear" w:color="auto" w:fill="auto"/>
          </w:tcPr>
          <w:p w:rsidR="00DD37F5" w:rsidRPr="00FF4B34" w:rsidRDefault="00DD37F5" w:rsidP="00FF4B34">
            <w:pPr>
              <w:snapToGrid w:val="0"/>
              <w:contextualSpacing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</w:p>
        </w:tc>
      </w:tr>
    </w:tbl>
    <w:p w:rsidR="00DD37F5" w:rsidRPr="00FF4B34" w:rsidRDefault="00DD37F5" w:rsidP="00FF4B34">
      <w:pPr>
        <w:ind w:right="480"/>
        <w:rPr>
          <w:rFonts w:ascii="Noto Sans CJK TC Regular" w:eastAsia="Noto Sans CJK TC Regular" w:hAnsi="Noto Sans CJK TC Regular"/>
          <w:sz w:val="12"/>
        </w:rPr>
      </w:pPr>
    </w:p>
    <w:sectPr w:rsidR="00DD37F5" w:rsidRPr="00FF4B34" w:rsidSect="00A51FFB">
      <w:footerReference w:type="default" r:id="rId8"/>
      <w:pgSz w:w="11906" w:h="16838" w:code="9"/>
      <w:pgMar w:top="340" w:right="851" w:bottom="284" w:left="851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77FEE" w:rsidRDefault="00577FEE">
      <w:r>
        <w:separator/>
      </w:r>
    </w:p>
  </w:endnote>
  <w:endnote w:type="continuationSeparator" w:id="0">
    <w:p w:rsidR="00577FEE" w:rsidRDefault="00577F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楷書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TC Regular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華康香港標準楷書">
    <w:altName w:val="Arial Unicode MS"/>
    <w:charset w:val="88"/>
    <w:family w:val="script"/>
    <w:pitch w:val="fixed"/>
    <w:sig w:usb0="00000000" w:usb1="29DFFFFF" w:usb2="00000037" w:usb3="00000000" w:csb0="003F00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4B34" w:rsidRPr="00CC2146" w:rsidRDefault="00FF4B34" w:rsidP="00D751BF">
    <w:pPr>
      <w:ind w:right="120"/>
      <w:jc w:val="right"/>
      <w:rPr>
        <w:rFonts w:ascii="Noto Sans CJK TC Regular" w:eastAsia="Noto Sans CJK TC Regular" w:hAnsi="Noto Sans CJK TC Regular"/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77FEE" w:rsidRDefault="00577FEE">
      <w:r>
        <w:separator/>
      </w:r>
    </w:p>
  </w:footnote>
  <w:footnote w:type="continuationSeparator" w:id="0">
    <w:p w:rsidR="00577FEE" w:rsidRDefault="00577F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D7FBD"/>
    <w:multiLevelType w:val="hybridMultilevel"/>
    <w:tmpl w:val="F9C479DC"/>
    <w:lvl w:ilvl="0" w:tplc="A5E6F3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96C"/>
    <w:rsid w:val="00017F63"/>
    <w:rsid w:val="00022132"/>
    <w:rsid w:val="00026E82"/>
    <w:rsid w:val="0005116C"/>
    <w:rsid w:val="00056425"/>
    <w:rsid w:val="00057E81"/>
    <w:rsid w:val="0006127E"/>
    <w:rsid w:val="00063561"/>
    <w:rsid w:val="000749CF"/>
    <w:rsid w:val="000900F1"/>
    <w:rsid w:val="0009389A"/>
    <w:rsid w:val="00094BD0"/>
    <w:rsid w:val="000961B8"/>
    <w:rsid w:val="000A021C"/>
    <w:rsid w:val="000B099A"/>
    <w:rsid w:val="000B1ABB"/>
    <w:rsid w:val="000B2979"/>
    <w:rsid w:val="000B38AC"/>
    <w:rsid w:val="000B5DC8"/>
    <w:rsid w:val="000C513E"/>
    <w:rsid w:val="000E707B"/>
    <w:rsid w:val="00104270"/>
    <w:rsid w:val="0011092F"/>
    <w:rsid w:val="00112161"/>
    <w:rsid w:val="00112763"/>
    <w:rsid w:val="00124D42"/>
    <w:rsid w:val="0014499C"/>
    <w:rsid w:val="001469B5"/>
    <w:rsid w:val="00147D31"/>
    <w:rsid w:val="00152AA8"/>
    <w:rsid w:val="00167726"/>
    <w:rsid w:val="00174CC3"/>
    <w:rsid w:val="00176D31"/>
    <w:rsid w:val="00180666"/>
    <w:rsid w:val="00191B5E"/>
    <w:rsid w:val="001B2C7D"/>
    <w:rsid w:val="001B7838"/>
    <w:rsid w:val="001C1E50"/>
    <w:rsid w:val="001D5F70"/>
    <w:rsid w:val="001E186E"/>
    <w:rsid w:val="00201171"/>
    <w:rsid w:val="00205A4C"/>
    <w:rsid w:val="0021542A"/>
    <w:rsid w:val="00216ED1"/>
    <w:rsid w:val="002251A6"/>
    <w:rsid w:val="002317B3"/>
    <w:rsid w:val="00240AEF"/>
    <w:rsid w:val="00256A4A"/>
    <w:rsid w:val="00261857"/>
    <w:rsid w:val="00261D06"/>
    <w:rsid w:val="0027454D"/>
    <w:rsid w:val="002D3781"/>
    <w:rsid w:val="002D5C29"/>
    <w:rsid w:val="002F6E6D"/>
    <w:rsid w:val="00326B21"/>
    <w:rsid w:val="0033219C"/>
    <w:rsid w:val="00333886"/>
    <w:rsid w:val="00333BDD"/>
    <w:rsid w:val="00340019"/>
    <w:rsid w:val="003519F0"/>
    <w:rsid w:val="00355549"/>
    <w:rsid w:val="00361F12"/>
    <w:rsid w:val="003668B8"/>
    <w:rsid w:val="003A1D80"/>
    <w:rsid w:val="003A1DD9"/>
    <w:rsid w:val="003B0B39"/>
    <w:rsid w:val="003C2ACA"/>
    <w:rsid w:val="003C5E61"/>
    <w:rsid w:val="003C6DA6"/>
    <w:rsid w:val="003C7CB1"/>
    <w:rsid w:val="003D1243"/>
    <w:rsid w:val="003E179C"/>
    <w:rsid w:val="00401C35"/>
    <w:rsid w:val="00405073"/>
    <w:rsid w:val="00411DD7"/>
    <w:rsid w:val="004146ED"/>
    <w:rsid w:val="00420E02"/>
    <w:rsid w:val="00430C24"/>
    <w:rsid w:val="00435001"/>
    <w:rsid w:val="004439F1"/>
    <w:rsid w:val="0044610B"/>
    <w:rsid w:val="00452072"/>
    <w:rsid w:val="0046042C"/>
    <w:rsid w:val="00466BEA"/>
    <w:rsid w:val="004B4AC4"/>
    <w:rsid w:val="004C15EE"/>
    <w:rsid w:val="004C52BE"/>
    <w:rsid w:val="004C6504"/>
    <w:rsid w:val="004D4574"/>
    <w:rsid w:val="004E1965"/>
    <w:rsid w:val="004E3680"/>
    <w:rsid w:val="004E5387"/>
    <w:rsid w:val="004F2558"/>
    <w:rsid w:val="004F4946"/>
    <w:rsid w:val="004F7E6E"/>
    <w:rsid w:val="00505B69"/>
    <w:rsid w:val="005065ED"/>
    <w:rsid w:val="00512AB3"/>
    <w:rsid w:val="00532DCB"/>
    <w:rsid w:val="005407B0"/>
    <w:rsid w:val="00543760"/>
    <w:rsid w:val="00545897"/>
    <w:rsid w:val="00547A2E"/>
    <w:rsid w:val="00553B20"/>
    <w:rsid w:val="00560957"/>
    <w:rsid w:val="00563FA0"/>
    <w:rsid w:val="00573D70"/>
    <w:rsid w:val="00577FEE"/>
    <w:rsid w:val="00587845"/>
    <w:rsid w:val="005977F9"/>
    <w:rsid w:val="005B0690"/>
    <w:rsid w:val="005B6C06"/>
    <w:rsid w:val="005C4297"/>
    <w:rsid w:val="005C5724"/>
    <w:rsid w:val="005C588E"/>
    <w:rsid w:val="005D3078"/>
    <w:rsid w:val="005E420C"/>
    <w:rsid w:val="005E5EF9"/>
    <w:rsid w:val="005F00D2"/>
    <w:rsid w:val="005F013B"/>
    <w:rsid w:val="0060054B"/>
    <w:rsid w:val="00607A5E"/>
    <w:rsid w:val="00615157"/>
    <w:rsid w:val="00621DEE"/>
    <w:rsid w:val="006334D9"/>
    <w:rsid w:val="0064082C"/>
    <w:rsid w:val="00644374"/>
    <w:rsid w:val="00663082"/>
    <w:rsid w:val="006677BB"/>
    <w:rsid w:val="00692F8E"/>
    <w:rsid w:val="006A2A41"/>
    <w:rsid w:val="006A765E"/>
    <w:rsid w:val="006B2F01"/>
    <w:rsid w:val="006B4C05"/>
    <w:rsid w:val="006B6AC7"/>
    <w:rsid w:val="006C46E5"/>
    <w:rsid w:val="006C4764"/>
    <w:rsid w:val="006E50D3"/>
    <w:rsid w:val="006E525E"/>
    <w:rsid w:val="006F2893"/>
    <w:rsid w:val="0072247E"/>
    <w:rsid w:val="0072522B"/>
    <w:rsid w:val="00744AF3"/>
    <w:rsid w:val="007608FE"/>
    <w:rsid w:val="00764486"/>
    <w:rsid w:val="00784E94"/>
    <w:rsid w:val="0078668F"/>
    <w:rsid w:val="007900F1"/>
    <w:rsid w:val="007A72BB"/>
    <w:rsid w:val="007A7669"/>
    <w:rsid w:val="007A7A3A"/>
    <w:rsid w:val="007E2B5D"/>
    <w:rsid w:val="007F645D"/>
    <w:rsid w:val="008033A3"/>
    <w:rsid w:val="00811415"/>
    <w:rsid w:val="00816368"/>
    <w:rsid w:val="008167B5"/>
    <w:rsid w:val="0082056B"/>
    <w:rsid w:val="0082163E"/>
    <w:rsid w:val="00827DED"/>
    <w:rsid w:val="00832699"/>
    <w:rsid w:val="00832FE4"/>
    <w:rsid w:val="0084431F"/>
    <w:rsid w:val="00850797"/>
    <w:rsid w:val="00855FC6"/>
    <w:rsid w:val="0085628B"/>
    <w:rsid w:val="00871692"/>
    <w:rsid w:val="00886CF5"/>
    <w:rsid w:val="008B6472"/>
    <w:rsid w:val="008C5FF6"/>
    <w:rsid w:val="008D7488"/>
    <w:rsid w:val="008E15E2"/>
    <w:rsid w:val="009129FD"/>
    <w:rsid w:val="00917A05"/>
    <w:rsid w:val="009245A1"/>
    <w:rsid w:val="0092588F"/>
    <w:rsid w:val="00964943"/>
    <w:rsid w:val="00964E16"/>
    <w:rsid w:val="00964FCD"/>
    <w:rsid w:val="0097306B"/>
    <w:rsid w:val="00973139"/>
    <w:rsid w:val="00974747"/>
    <w:rsid w:val="00976728"/>
    <w:rsid w:val="00984771"/>
    <w:rsid w:val="00990351"/>
    <w:rsid w:val="009944D0"/>
    <w:rsid w:val="009A1725"/>
    <w:rsid w:val="009A4A46"/>
    <w:rsid w:val="009B5519"/>
    <w:rsid w:val="009C094C"/>
    <w:rsid w:val="009C0BC2"/>
    <w:rsid w:val="009C462B"/>
    <w:rsid w:val="009F35E2"/>
    <w:rsid w:val="009F3625"/>
    <w:rsid w:val="00A004F8"/>
    <w:rsid w:val="00A008FB"/>
    <w:rsid w:val="00A00DE7"/>
    <w:rsid w:val="00A032C4"/>
    <w:rsid w:val="00A03728"/>
    <w:rsid w:val="00A03CB0"/>
    <w:rsid w:val="00A05B4F"/>
    <w:rsid w:val="00A34EA4"/>
    <w:rsid w:val="00A34EB6"/>
    <w:rsid w:val="00A35E05"/>
    <w:rsid w:val="00A512A1"/>
    <w:rsid w:val="00A51FFB"/>
    <w:rsid w:val="00A56697"/>
    <w:rsid w:val="00A6522D"/>
    <w:rsid w:val="00A77B6B"/>
    <w:rsid w:val="00A92A9F"/>
    <w:rsid w:val="00A9447F"/>
    <w:rsid w:val="00AA22F7"/>
    <w:rsid w:val="00AB2515"/>
    <w:rsid w:val="00AB6B44"/>
    <w:rsid w:val="00AE0C3F"/>
    <w:rsid w:val="00AF0BC2"/>
    <w:rsid w:val="00AF23AC"/>
    <w:rsid w:val="00AF2CFC"/>
    <w:rsid w:val="00AF31F1"/>
    <w:rsid w:val="00AF4F31"/>
    <w:rsid w:val="00B12ED7"/>
    <w:rsid w:val="00B1696C"/>
    <w:rsid w:val="00B3521D"/>
    <w:rsid w:val="00B41B99"/>
    <w:rsid w:val="00B55055"/>
    <w:rsid w:val="00B72AEE"/>
    <w:rsid w:val="00B75DCB"/>
    <w:rsid w:val="00B76FC4"/>
    <w:rsid w:val="00B803CD"/>
    <w:rsid w:val="00B83676"/>
    <w:rsid w:val="00B95777"/>
    <w:rsid w:val="00B95EC8"/>
    <w:rsid w:val="00BA0423"/>
    <w:rsid w:val="00BA13C5"/>
    <w:rsid w:val="00BB26E5"/>
    <w:rsid w:val="00BD026E"/>
    <w:rsid w:val="00BF5A72"/>
    <w:rsid w:val="00C15151"/>
    <w:rsid w:val="00C16594"/>
    <w:rsid w:val="00C35412"/>
    <w:rsid w:val="00C36E54"/>
    <w:rsid w:val="00C36F4C"/>
    <w:rsid w:val="00C47A61"/>
    <w:rsid w:val="00C81717"/>
    <w:rsid w:val="00C90824"/>
    <w:rsid w:val="00C96B6A"/>
    <w:rsid w:val="00CC2146"/>
    <w:rsid w:val="00CC630C"/>
    <w:rsid w:val="00CD1016"/>
    <w:rsid w:val="00CE3257"/>
    <w:rsid w:val="00CF375A"/>
    <w:rsid w:val="00CF65D1"/>
    <w:rsid w:val="00D27397"/>
    <w:rsid w:val="00D32479"/>
    <w:rsid w:val="00D40E6B"/>
    <w:rsid w:val="00D50E5C"/>
    <w:rsid w:val="00D751BF"/>
    <w:rsid w:val="00D851C7"/>
    <w:rsid w:val="00D915B1"/>
    <w:rsid w:val="00DA0AD8"/>
    <w:rsid w:val="00DA6708"/>
    <w:rsid w:val="00DA6B4B"/>
    <w:rsid w:val="00DB0017"/>
    <w:rsid w:val="00DC1097"/>
    <w:rsid w:val="00DD37F5"/>
    <w:rsid w:val="00DE12D6"/>
    <w:rsid w:val="00DE6233"/>
    <w:rsid w:val="00DE7AAD"/>
    <w:rsid w:val="00DF0CEA"/>
    <w:rsid w:val="00E005E0"/>
    <w:rsid w:val="00E12D73"/>
    <w:rsid w:val="00E13D28"/>
    <w:rsid w:val="00E15CEF"/>
    <w:rsid w:val="00E21CD1"/>
    <w:rsid w:val="00E253AF"/>
    <w:rsid w:val="00E25659"/>
    <w:rsid w:val="00E26067"/>
    <w:rsid w:val="00E33C9D"/>
    <w:rsid w:val="00E36E13"/>
    <w:rsid w:val="00E4117D"/>
    <w:rsid w:val="00E4283B"/>
    <w:rsid w:val="00E43D05"/>
    <w:rsid w:val="00E47D6B"/>
    <w:rsid w:val="00ED0715"/>
    <w:rsid w:val="00EE3964"/>
    <w:rsid w:val="00EF1E6C"/>
    <w:rsid w:val="00EF2CDE"/>
    <w:rsid w:val="00F17F31"/>
    <w:rsid w:val="00F245EB"/>
    <w:rsid w:val="00F30F85"/>
    <w:rsid w:val="00F321BA"/>
    <w:rsid w:val="00F45394"/>
    <w:rsid w:val="00F55673"/>
    <w:rsid w:val="00F668B0"/>
    <w:rsid w:val="00F756D9"/>
    <w:rsid w:val="00F83527"/>
    <w:rsid w:val="00F91575"/>
    <w:rsid w:val="00FA0E6D"/>
    <w:rsid w:val="00FA47D9"/>
    <w:rsid w:val="00FB74AC"/>
    <w:rsid w:val="00FC7EAD"/>
    <w:rsid w:val="00FD147E"/>
    <w:rsid w:val="00FD4946"/>
    <w:rsid w:val="00FD7B3D"/>
    <w:rsid w:val="00FE3360"/>
    <w:rsid w:val="00FF1A0A"/>
    <w:rsid w:val="00FF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84774CD"/>
  <w15:docId w15:val="{77E835A2-7E2B-4F35-AC76-0AC0BE9C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1696C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1696C"/>
    <w:pPr>
      <w:spacing w:line="320" w:lineRule="exact"/>
      <w:ind w:firstLineChars="200" w:firstLine="480"/>
      <w:jc w:val="both"/>
    </w:pPr>
    <w:rPr>
      <w:rFonts w:eastAsia="標楷體"/>
    </w:rPr>
  </w:style>
  <w:style w:type="paragraph" w:styleId="2">
    <w:name w:val="Body Text Indent 2"/>
    <w:basedOn w:val="a"/>
    <w:rsid w:val="00B1696C"/>
    <w:pPr>
      <w:ind w:left="360"/>
      <w:jc w:val="both"/>
    </w:pPr>
    <w:rPr>
      <w:rFonts w:ascii="全真楷書" w:eastAsia="全真楷書"/>
      <w:szCs w:val="20"/>
    </w:rPr>
  </w:style>
  <w:style w:type="paragraph" w:styleId="Web">
    <w:name w:val="Normal (Web)"/>
    <w:basedOn w:val="a"/>
    <w:rsid w:val="00B1696C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4">
    <w:name w:val="header"/>
    <w:basedOn w:val="a"/>
    <w:rsid w:val="009C46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9C46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semiHidden/>
    <w:rsid w:val="008167B5"/>
    <w:rPr>
      <w:rFonts w:ascii="Arial" w:hAnsi="Arial"/>
      <w:sz w:val="18"/>
      <w:szCs w:val="18"/>
    </w:rPr>
  </w:style>
  <w:style w:type="table" w:styleId="a7">
    <w:name w:val="Table Grid"/>
    <w:basedOn w:val="a1"/>
    <w:rsid w:val="00DD37F5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ate"/>
    <w:basedOn w:val="a"/>
    <w:next w:val="a"/>
    <w:link w:val="a9"/>
    <w:rsid w:val="00D50E5C"/>
    <w:pPr>
      <w:jc w:val="right"/>
    </w:pPr>
  </w:style>
  <w:style w:type="character" w:customStyle="1" w:styleId="a9">
    <w:name w:val="日期 字元"/>
    <w:link w:val="a8"/>
    <w:rsid w:val="00D50E5C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46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C09E8E-AF9A-472C-8238-EFBE56AD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832</Characters>
  <Application>Microsoft Office Word</Application>
  <DocSecurity>0</DocSecurity>
  <Lines>6</Lines>
  <Paragraphs>1</Paragraphs>
  <ScaleCrop>false</ScaleCrop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退還押標金申請單（本申請單請裝入標封內）</dc:title>
  <dc:creator>user</dc:creator>
  <cp:lastModifiedBy>郭嘉偉</cp:lastModifiedBy>
  <cp:revision>3</cp:revision>
  <cp:lastPrinted>2023-12-21T01:49:00Z</cp:lastPrinted>
  <dcterms:created xsi:type="dcterms:W3CDTF">2025-02-26T06:50:00Z</dcterms:created>
  <dcterms:modified xsi:type="dcterms:W3CDTF">2025-02-26T07:02:00Z</dcterms:modified>
</cp:coreProperties>
</file>